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</w:rPr>
        <w:drawing>
          <wp:inline distB="0" distT="0" distL="0" distR="0">
            <wp:extent cx="2230432" cy="104195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0432" cy="10419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POSTE À POURVOIR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AGENT D’ENTRETIEN ET DE LINGE H/F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CDD Saisonnier, Thermalisme,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 avril au 29 octobre 2023 , temps partiel.</w:t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Acteur de premier rang dans le thermalisme et le bien-être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le Groupe VALVITAL (CA 40 M€, 11 stations thermales en France) conjugue une croissance forte animée par un esprit constant de service et de personnalisation de son offre avec un attachement solide à ses fondements d’origine, son éthique et sa relation humaine.</w:t>
      </w:r>
    </w:p>
    <w:p w:rsidR="00000000" w:rsidDel="00000000" w:rsidP="00000000" w:rsidRDefault="00000000" w:rsidRPr="00000000" w14:paraId="0000000A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Nous recherchons un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agent d’entretien et de linge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pour le Domaine thermal du Mercantour, basé à Berthemont les Bains, sur la commune de Roquebillière (06450). Sous la responsabilité de votre responsable de service, 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Vos missions sont les suivantes :</w:t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0"/>
        </w:rPr>
        <w:t xml:space="preserve">Effectuer les travaux de nettoyage, d’entretien et de remise en ordre des surfaces, des locaux et des abords suivant les protocoles en cours</w:t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0"/>
        </w:rPr>
        <w:t xml:space="preserve">Assurer l’entretien et la désinfection des appareils de soins et des bassins</w:t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0"/>
        </w:rPr>
        <w:t xml:space="preserve">Assurer l’entretien et le suivi du matériel et des machines utilisées</w:t>
      </w:r>
    </w:p>
    <w:p w:rsidR="00000000" w:rsidDel="00000000" w:rsidP="00000000" w:rsidRDefault="00000000" w:rsidRPr="00000000" w14:paraId="00000011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0"/>
        </w:rPr>
        <w:t xml:space="preserve">Assurer le réapprovisionnement quotidien des locaux en consommables (papier WC, essuie-mains, savon, huiles de massage dans les unités de soins, désinfectants, etc…)</w:t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0"/>
        </w:rPr>
        <w:t xml:space="preserve">Ranger les matériels et produits en respectant les consignes de sécurité et protocoles sanitaires covid 19</w:t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left"/>
        <w:rPr>
          <w:color w:val="2d2d2d"/>
          <w:sz w:val="24"/>
          <w:szCs w:val="24"/>
          <w:highlight w:val="white"/>
        </w:rPr>
      </w:pPr>
      <w:r w:rsidDel="00000000" w:rsidR="00000000" w:rsidRPr="00000000">
        <w:rPr>
          <w:color w:val="2d2d2d"/>
          <w:sz w:val="24"/>
          <w:szCs w:val="24"/>
          <w:highlight w:val="white"/>
          <w:rtl w:val="0"/>
        </w:rPr>
        <w:t xml:space="preserve">Assurer la distribution des peignoirs et draps de bains aux clients</w:t>
      </w:r>
    </w:p>
    <w:p w:rsidR="00000000" w:rsidDel="00000000" w:rsidP="00000000" w:rsidRDefault="00000000" w:rsidRPr="00000000" w14:paraId="00000014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left"/>
        <w:rPr>
          <w:color w:val="2d2d2d"/>
          <w:sz w:val="24"/>
          <w:szCs w:val="24"/>
          <w:highlight w:val="white"/>
        </w:rPr>
      </w:pPr>
      <w:r w:rsidDel="00000000" w:rsidR="00000000" w:rsidRPr="00000000">
        <w:rPr>
          <w:color w:val="2d2d2d"/>
          <w:sz w:val="24"/>
          <w:szCs w:val="24"/>
          <w:highlight w:val="white"/>
          <w:rtl w:val="0"/>
        </w:rPr>
        <w:t xml:space="preserve">Laver et plier le petit linge nécessaire pour l’entretien et les soins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Conditions et rémunération</w:t>
      </w:r>
    </w:p>
    <w:p w:rsidR="00000000" w:rsidDel="00000000" w:rsidP="00000000" w:rsidRDefault="00000000" w:rsidRPr="00000000" w14:paraId="00000017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1679€ brut / mois.  </w:t>
      </w:r>
    </w:p>
    <w:p w:rsidR="00000000" w:rsidDel="00000000" w:rsidP="00000000" w:rsidRDefault="00000000" w:rsidRPr="00000000" w14:paraId="00000018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Temps partiel.</w:t>
      </w:r>
    </w:p>
    <w:p w:rsidR="00000000" w:rsidDel="00000000" w:rsidP="00000000" w:rsidRDefault="00000000" w:rsidRPr="00000000" w14:paraId="00000019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Accès aux bains sur jours de congé avec un ou deux accompagnateurs.</w:t>
      </w:r>
    </w:p>
    <w:p w:rsidR="00000000" w:rsidDel="00000000" w:rsidP="00000000" w:rsidRDefault="00000000" w:rsidRPr="00000000" w14:paraId="0000001A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Tarifs préférentiels sur les soins, cosmétiques et restaurant.</w:t>
      </w:r>
    </w:p>
    <w:p w:rsidR="00000000" w:rsidDel="00000000" w:rsidP="00000000" w:rsidRDefault="00000000" w:rsidRPr="00000000" w14:paraId="0000001B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 profil recherché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Vous avez de très bonnes relations humaines. Vous êtes rigoureux.se, impliqué.e et ponctuel.le. Vous aimez le travail en équipe.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Les formulations ne sont pas sexuées et la société, conformément à sa politique de non-discrimination, étudiera de manière égale toutes les candidatures.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 </w:t>
      </w:r>
    </w:p>
    <w:sectPr>
      <w:pgSz w:h="16838" w:w="11906" w:orient="portrait"/>
      <w:pgMar w:bottom="709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Contenudetableau" w:customStyle="1">
    <w:name w:val="Contenu de tableau"/>
    <w:basedOn w:val="Normal"/>
    <w:rsid w:val="00B25E9B"/>
    <w:pPr>
      <w:suppressLineNumbers w:val="1"/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 w:val="1"/>
    <w:rsid w:val="00305E03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305E03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951B7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 w:val="1"/>
    <w:rsid w:val="005D7F1A"/>
    <w:pPr>
      <w:ind w:left="720"/>
      <w:contextualSpacing w:val="1"/>
    </w:pPr>
  </w:style>
  <w:style w:type="character" w:styleId="Mentionnonrsolue">
    <w:name w:val="Unresolved Mention"/>
    <w:basedOn w:val="Policepardfaut"/>
    <w:uiPriority w:val="99"/>
    <w:semiHidden w:val="1"/>
    <w:unhideWhenUsed w:val="1"/>
    <w:rsid w:val="007F0B7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ACibPID4qUDvMRWZtV5R8Z9LTg==">AMUW2mWrDjSvk9KdQ1iUMmzeAepNG+A5xBs2ZXKb/TNQ7ynath8rthaRyHpkd8znY5fndsV/bHLggb1hjDDEGTybtoouxNCCfO3qySC/IPaB/7PAob/8vOo=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2021-12-16T08:29:00Z</dcterms:created>
  <dc:creator>Gaye Delahousse</dc:creator>
</cp:coreProperties>
</file>